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9A7" w:rsidRDefault="004119A7" w:rsidP="004119A7">
      <w:pPr>
        <w:shd w:val="clear" w:color="auto" w:fill="EAEAEA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C3C50"/>
          <w:kern w:val="36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b/>
          <w:bCs/>
          <w:color w:val="2C3C50"/>
          <w:kern w:val="36"/>
          <w:sz w:val="36"/>
          <w:szCs w:val="36"/>
          <w:lang w:eastAsia="ru-RU"/>
        </w:rPr>
        <w:t>Сайты для пожилых людей</w:t>
      </w:r>
    </w:p>
    <w:p w:rsidR="004119A7" w:rsidRPr="004119A7" w:rsidRDefault="004119A7" w:rsidP="004119A7">
      <w:pPr>
        <w:shd w:val="clear" w:color="auto" w:fill="EAEAEA"/>
        <w:spacing w:after="0" w:line="36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C3C50"/>
          <w:kern w:val="36"/>
          <w:sz w:val="36"/>
          <w:szCs w:val="36"/>
          <w:lang w:eastAsia="ru-RU"/>
        </w:rPr>
      </w:pP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noProof/>
          <w:color w:val="000000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2C8B2252" wp14:editId="70B070D0">
            <wp:extent cx="4584065" cy="3051810"/>
            <wp:effectExtent l="0" t="0" r="6985" b="0"/>
            <wp:docPr id="20" name="Рисунок 20" descr="http://www.geek.com/wp-content/uploads/2011/06/grandparents-on-compu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eek.com/wp-content/uploads/2011/06/grandparents-on-comput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06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От старости не застрахован никто, она приходит неизбежно и процесс старения у всех людей протекает по-разному. Некоторые к старости относятся философски и принимают её как </w:t>
      </w:r>
      <w:proofErr w:type="gramStart"/>
      <w:r w:rsidRPr="004119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должное</w:t>
      </w:r>
      <w:proofErr w:type="gramEnd"/>
      <w:r w:rsidRPr="004119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, находя в этом состоянии немало плюсов. Пожилые люди – эта та категория людей, которая более всего нуждается в общении и поддержке, но, к сожалению, в современном мире чаще всего круг общения таких людей ограничен. В этом случае на помощь придёт Интернет – пространство, где можно найти не только близких по духу людей и общаться с ними, но и найти ответ на разные важные вопросы, в том числе и правовые, поможет разобраться в расчёте пенсий, обеспечит необходимой работой, если нужно. Виртуальное пространство даже способно помочь отыскать вторую половину, обрести личное счастье в жизни.</w:t>
      </w:r>
    </w:p>
    <w:p w:rsid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4119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 xml:space="preserve">У пожилого возраста есть свои очень существенные плюсы. С годами накопившийся жизненный опыт превращается в мудрость. Интернет и здесь предоставит вам возможность помочь молодому поколению — подсказать, научить, поддержать. Существует множество </w:t>
      </w:r>
      <w:r w:rsidRPr="004119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 xml:space="preserve">сайтов для пожилых людей и в частности пенсионеров, все они способны разнообразить вашу жизнь, сделать её насыщеннее и интереснее. Некоторые отвечают на правовые вопросы, медицинские, другие посвящены вашему хобби, третьи помогут найти заработок или купить социальную путёвку в разные страны. </w:t>
      </w:r>
    </w:p>
    <w:p w:rsid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  <w:r w:rsidRPr="004119A7"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  <w:t>Дерзайте и будьте пытливы в любом возрасте!</w:t>
      </w:r>
    </w:p>
    <w:p w:rsid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1. </w:t>
      </w:r>
      <w:hyperlink r:id="rId7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http://www.pfrf.ru/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proofErr w:type="spellStart"/>
      <w:proofErr w:type="gramStart"/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C</w:t>
      </w:r>
      <w:proofErr w:type="gramEnd"/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айт</w:t>
      </w:r>
      <w:proofErr w:type="spellEnd"/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 xml:space="preserve"> Пенсионного фонда Российской Федерации</w:t>
      </w: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 Здесь можно найти официальные сведения о видах пенсий, условиях их назначения, порядке перерасчета и т.п. В правом верхнем углу на каждой странице сайта Пенсионного фонда вы можете видеть ссылку на список отделений ПФ по регионам. Ссылки эти ведут не на отдельные сайты региональных отделений, а на отдельные страницы региональных отделений все на том же сайте ПФ. Однако</w:t>
      </w:r>
      <w:proofErr w:type="gramStart"/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</w:t>
      </w:r>
      <w:proofErr w:type="gramEnd"/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кроме этих страниц некоторые региональные отделения поддерживают свои отдельные сайты.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noProof/>
          <w:color w:val="2869D6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3BE4D147" wp14:editId="543D520E">
            <wp:extent cx="2529205" cy="1424940"/>
            <wp:effectExtent l="0" t="0" r="4445" b="3810"/>
            <wp:docPr id="19" name="Рисунок 19" descr="1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2. </w:t>
      </w:r>
      <w:hyperlink r:id="rId10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http://www.rospensioner.ru/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Официальный сайт Союза пенсионеров России.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noProof/>
          <w:color w:val="2869D6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4F81C4F1" wp14:editId="406D33EF">
            <wp:extent cx="2529205" cy="1424940"/>
            <wp:effectExtent l="0" t="0" r="4445" b="3810"/>
            <wp:docPr id="18" name="Рисунок 18" descr="2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3. </w:t>
      </w:r>
      <w:hyperlink r:id="rId13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http://www.pensionery.info/index.htm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Социально-информационный сервис для пенсионеров.</w:t>
      </w:r>
    </w:p>
    <w:p w:rsidR="004119A7" w:rsidRPr="004119A7" w:rsidRDefault="004119A7" w:rsidP="004119A7">
      <w:pPr>
        <w:shd w:val="clear" w:color="auto" w:fill="EAEAEA"/>
        <w:spacing w:after="408" w:line="357" w:lineRule="atLeast"/>
        <w:ind w:left="600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Разделы и рубрики:</w:t>
      </w:r>
    </w:p>
    <w:p w:rsidR="004119A7" w:rsidRPr="004119A7" w:rsidRDefault="004119A7" w:rsidP="004119A7">
      <w:pPr>
        <w:numPr>
          <w:ilvl w:val="0"/>
          <w:numId w:val="1"/>
        </w:numPr>
        <w:shd w:val="clear" w:color="auto" w:fill="EAEAEA"/>
        <w:spacing w:after="0" w:line="357" w:lineRule="atLeast"/>
        <w:ind w:left="600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hyperlink r:id="rId14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Дача, Сад и Огород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</w:t>
      </w:r>
    </w:p>
    <w:p w:rsidR="004119A7" w:rsidRPr="004119A7" w:rsidRDefault="004119A7" w:rsidP="004119A7">
      <w:pPr>
        <w:numPr>
          <w:ilvl w:val="0"/>
          <w:numId w:val="1"/>
        </w:numPr>
        <w:shd w:val="clear" w:color="auto" w:fill="EAEAEA"/>
        <w:spacing w:after="0" w:line="357" w:lineRule="atLeast"/>
        <w:ind w:left="600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hyperlink r:id="rId15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Кулинарные рецепты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</w:t>
      </w:r>
    </w:p>
    <w:p w:rsidR="004119A7" w:rsidRPr="004119A7" w:rsidRDefault="004119A7" w:rsidP="004119A7">
      <w:pPr>
        <w:numPr>
          <w:ilvl w:val="0"/>
          <w:numId w:val="1"/>
        </w:numPr>
        <w:shd w:val="clear" w:color="auto" w:fill="EAEAEA"/>
        <w:spacing w:after="0" w:line="357" w:lineRule="atLeast"/>
        <w:ind w:left="600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hyperlink r:id="rId16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Медицина и Здоровье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</w:t>
      </w:r>
    </w:p>
    <w:p w:rsidR="004119A7" w:rsidRPr="004119A7" w:rsidRDefault="004119A7" w:rsidP="004119A7">
      <w:pPr>
        <w:numPr>
          <w:ilvl w:val="0"/>
          <w:numId w:val="1"/>
        </w:numPr>
        <w:shd w:val="clear" w:color="auto" w:fill="EAEAEA"/>
        <w:spacing w:after="0" w:line="357" w:lineRule="atLeast"/>
        <w:ind w:left="600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hyperlink r:id="rId17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Отдых, Развлечения, Спорт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</w:t>
      </w:r>
    </w:p>
    <w:p w:rsidR="004119A7" w:rsidRPr="004119A7" w:rsidRDefault="004119A7" w:rsidP="004119A7">
      <w:pPr>
        <w:numPr>
          <w:ilvl w:val="0"/>
          <w:numId w:val="1"/>
        </w:numPr>
        <w:shd w:val="clear" w:color="auto" w:fill="EAEAEA"/>
        <w:spacing w:after="0" w:line="357" w:lineRule="atLeast"/>
        <w:ind w:left="600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hyperlink r:id="rId18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Всё о пенсиях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,</w:t>
      </w:r>
    </w:p>
    <w:p w:rsidR="004119A7" w:rsidRPr="004119A7" w:rsidRDefault="004119A7" w:rsidP="004119A7">
      <w:pPr>
        <w:numPr>
          <w:ilvl w:val="0"/>
          <w:numId w:val="1"/>
        </w:numPr>
        <w:shd w:val="clear" w:color="auto" w:fill="EAEAEA"/>
        <w:spacing w:after="0" w:line="357" w:lineRule="atLeast"/>
        <w:ind w:left="600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hyperlink r:id="rId19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Вопросы и Ответы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noProof/>
          <w:color w:val="2869D6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386E1E42" wp14:editId="738B99EC">
            <wp:extent cx="2541270" cy="1424940"/>
            <wp:effectExtent l="0" t="0" r="0" b="3810"/>
            <wp:docPr id="17" name="Рисунок 17" descr="3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4. </w:t>
      </w:r>
      <w:hyperlink r:id="rId22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http://pensionary.ru/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Первый портал пенсионеров</w:t>
      </w: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.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noProof/>
          <w:color w:val="2869D6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4D9CEBAB" wp14:editId="1809DF8E">
            <wp:extent cx="2529205" cy="1424940"/>
            <wp:effectExtent l="0" t="0" r="4445" b="3810"/>
            <wp:docPr id="16" name="Рисунок 16" descr="4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5. </w:t>
      </w:r>
      <w:hyperlink r:id="rId25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http://www.pc-pensioneru.ru/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Бесплатная виртуальная компьютерная академия для пенсионеров.</w:t>
      </w: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На этом сайте вы сможете бесплатно приобрести необходимые знания по работе за компьютером.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noProof/>
          <w:color w:val="2869D6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4DD21BA8" wp14:editId="107BEA67">
            <wp:extent cx="2529205" cy="1424940"/>
            <wp:effectExtent l="0" t="0" r="4445" b="3810"/>
            <wp:docPr id="15" name="Рисунок 15" descr="5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5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6. </w:t>
      </w:r>
      <w:hyperlink r:id="rId28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http://posle-50.ru/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Сайт для старшего поколения.</w:t>
      </w: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 Отличается разнообразием тематики. Здесь уроки </w:t>
      </w:r>
      <w:proofErr w:type="spellStart"/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Windows</w:t>
      </w:r>
      <w:proofErr w:type="spellEnd"/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и популярные видеокурсы, красивые фотографии и масса материалов с полезными советами. Автор ресурса сообщает о себе: «Мне далеко за 60. Образование – инженер-механик. В настоящее время я работающий пенсионер».</w:t>
      </w:r>
    </w:p>
    <w:p w:rsidR="004119A7" w:rsidRPr="004119A7" w:rsidRDefault="004119A7" w:rsidP="004119A7">
      <w:pPr>
        <w:shd w:val="clear" w:color="auto" w:fill="EAEAEA"/>
        <w:spacing w:after="408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 </w:t>
      </w:r>
      <w:r w:rsidRPr="004119A7">
        <w:rPr>
          <w:rFonts w:ascii="Times New Roman" w:eastAsia="Times New Roman" w:hAnsi="Times New Roman" w:cs="Times New Roman"/>
          <w:noProof/>
          <w:color w:val="333333"/>
          <w:sz w:val="36"/>
          <w:szCs w:val="36"/>
          <w:lang w:eastAsia="ru-RU"/>
        </w:rPr>
        <w:drawing>
          <wp:inline distT="0" distB="0" distL="0" distR="0" wp14:anchorId="7CDC3A3F" wp14:editId="27B37202">
            <wp:extent cx="2529205" cy="1424940"/>
            <wp:effectExtent l="0" t="0" r="4445" b="3810"/>
            <wp:docPr id="14" name="Рисунок 1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7. </w:t>
      </w:r>
      <w:hyperlink r:id="rId30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http://www.godanebeda.ru/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Интереснейший сайт предоставляет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 xml:space="preserve">уроки компьютерной грамотности, </w:t>
      </w:r>
      <w:proofErr w:type="spellStart"/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фотошопа</w:t>
      </w:r>
      <w:proofErr w:type="spellEnd"/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, вопросы здоровья и многое другое.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noProof/>
          <w:color w:val="2869D6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2A297897" wp14:editId="140405BC">
            <wp:extent cx="2529205" cy="1424940"/>
            <wp:effectExtent l="0" t="0" r="4445" b="3810"/>
            <wp:docPr id="13" name="Рисунок 13" descr="7">
              <a:hlinkClick xmlns:a="http://schemas.openxmlformats.org/drawingml/2006/main" r:id="rId3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8. </w:t>
      </w:r>
      <w:hyperlink r:id="rId33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http://www.style50plus.ru/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Сайт о том, 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как сохранить свой внешний вид, и, быть может, стать лучше.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noProof/>
          <w:color w:val="2869D6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795CBEB5" wp14:editId="760D158B">
            <wp:extent cx="2529205" cy="1424940"/>
            <wp:effectExtent l="0" t="0" r="4445" b="3810"/>
            <wp:docPr id="12" name="Рисунок 12" descr="8">
              <a:hlinkClick xmlns:a="http://schemas.openxmlformats.org/drawingml/2006/main" r:id="rId3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8">
                      <a:hlinkClick r:id="rId3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9. </w:t>
      </w:r>
      <w:hyperlink r:id="rId36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http://www.3vozrast.ru/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Русскоязычный интернет-журнал</w:t>
      </w: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 для старшего поколения пользователей. </w:t>
      </w:r>
      <w:proofErr w:type="gramStart"/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Разделы: здоровье, красота и стиль, долголетие, энергия жизни, отношения, право, финансы, путешествия и отдых, ностальгия, досуг.</w:t>
      </w:r>
      <w:proofErr w:type="gramEnd"/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Посетителям предоставлена возможность общения в Форуме и рубрике Знакомства.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noProof/>
          <w:color w:val="2869D6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6F0075FF" wp14:editId="7FBBA541">
            <wp:extent cx="2529205" cy="1424940"/>
            <wp:effectExtent l="0" t="0" r="4445" b="3810"/>
            <wp:docPr id="11" name="Рисунок 11" descr="9">
              <a:hlinkClick xmlns:a="http://schemas.openxmlformats.org/drawingml/2006/main" r:id="rId3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9">
                      <a:hlinkClick r:id="rId3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10. </w:t>
      </w:r>
      <w:hyperlink r:id="rId39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http://burokkrat.ru/Socialnye-sluzhby-21/Centr-podderzhki-pozhilyx-lyudej-363</w:t>
        </w:r>
        <w:proofErr w:type="gramStart"/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/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</w:t>
      </w:r>
      <w:proofErr w:type="gramEnd"/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а этом сайте много полезной информации 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для немолодых пользователей Интернета.</w:t>
      </w: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Основное название у сайта несколько ироничное — «Российская бюрократическая система». Регулярное обновление новостей, которые могут интересовать целевую аудиторию.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noProof/>
          <w:color w:val="2869D6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5CBFA4EC" wp14:editId="3F26EABE">
            <wp:extent cx="2529205" cy="1424940"/>
            <wp:effectExtent l="0" t="0" r="4445" b="3810"/>
            <wp:docPr id="10" name="Рисунок 10" descr="10">
              <a:hlinkClick xmlns:a="http://schemas.openxmlformats.org/drawingml/2006/main" r:id="rId4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0">
                      <a:hlinkClick r:id="rId4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11. </w:t>
      </w:r>
      <w:hyperlink r:id="rId42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http://babushka-on-line.ru/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Проект обучения компьютерной грамотности «Бабушка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 xml:space="preserve"> 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 xml:space="preserve"> 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Он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Лайн</w:t>
      </w:r>
      <w:proofErr w:type="spellEnd"/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»</w:t>
      </w: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направлен на решение актуальной проблемы пожилых людей Санкт-Петербурга – социальной и информационной изоляции и одиночества. Проблема вызвана ограниченной подвижностью пожилых людей, затрудненным доступом и неумением работать с современными средствами коммуникации.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noProof/>
          <w:color w:val="2869D6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53086246" wp14:editId="03AEFCD0">
            <wp:extent cx="2529205" cy="1424940"/>
            <wp:effectExtent l="0" t="0" r="4445" b="3810"/>
            <wp:docPr id="9" name="Рисунок 9" descr="11">
              <a:hlinkClick xmlns:a="http://schemas.openxmlformats.org/drawingml/2006/main" r:id="rId4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1">
                      <a:hlinkClick r:id="rId4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12. </w:t>
      </w:r>
      <w:hyperlink r:id="rId45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http://veterany.org/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Сайт московского культурно-просветительно-оздоровительного клуба «Энтузиаст».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 xml:space="preserve"> </w:t>
      </w: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Многие посещают его со дня его основания (а клубу уже больше 10 лет) и уже, что называется «сроднились», другие пришли сюда позже, а некоторые вообще в первый раз. Однако все чувствуют, что желанны, что им здесь рады, царит атмосфера праздника, тут и там видишь улыбки, </w:t>
      </w: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объятия, дружеские приветствия. Все нарядны, молоды и красивы…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noProof/>
          <w:color w:val="2869D6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6B2561D2" wp14:editId="1426A037">
            <wp:extent cx="2529205" cy="1424940"/>
            <wp:effectExtent l="0" t="0" r="4445" b="3810"/>
            <wp:docPr id="8" name="Рисунок 8" descr="12">
              <a:hlinkClick xmlns:a="http://schemas.openxmlformats.org/drawingml/2006/main" r:id="rId4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2">
                      <a:hlinkClick r:id="rId4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13. </w:t>
      </w:r>
      <w:hyperlink r:id="rId48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http://www.webpensionery.ru</w:t>
        </w:r>
        <w:proofErr w:type="gramStart"/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/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Н</w:t>
      </w:r>
      <w:proofErr w:type="gramEnd"/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а этом сайте 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пользователей научат работать на компьютере, поделятся полезной информацией о здоровье и досуге.</w:t>
      </w: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Создатель сайта пенсионер Владимир Ларин уверен, что многие пенсионеры готовы осваивать Интернет, потому что для них Сеть может стать отдушиной и источником так необходимого в их возрасте общения. «Кроме того, это неплохой источник заработка. У меня сейчас около десятка сайтов различной тематики, работаю один, без команды. Некоторые из них приносят неплохой доход. Это тоже подспорье нам, не нужным никому старикам. Пенсии-то — смех один. А физической работой уже тяжело заниматься», — говорит г-н Ларин.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noProof/>
          <w:color w:val="2869D6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28DD1940" wp14:editId="451E79BA">
            <wp:extent cx="2529205" cy="1424940"/>
            <wp:effectExtent l="0" t="0" r="4445" b="3810"/>
            <wp:docPr id="7" name="Рисунок 7" descr="13">
              <a:hlinkClick xmlns:a="http://schemas.openxmlformats.org/drawingml/2006/main" r:id="rId4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3">
                      <a:hlinkClick r:id="rId4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14. </w:t>
      </w:r>
      <w:hyperlink r:id="rId51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http://www.sta-net.ru/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Социальный проект информационного агентства «Росбалт», направленный на внедрение в общество модели «положительной старости».</w:t>
      </w: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proofErr w:type="gramStart"/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Рассчитан</w:t>
      </w:r>
      <w:proofErr w:type="gramEnd"/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 xml:space="preserve"> на пенсионеров, владеющих интернетом. В рамках проекта функционирует форум. Создатели ресурса полагают, что он будет интересен всем, кому за 40.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 </w:t>
      </w:r>
      <w:r w:rsidRPr="004119A7">
        <w:rPr>
          <w:rFonts w:ascii="Times New Roman" w:eastAsia="Times New Roman" w:hAnsi="Times New Roman" w:cs="Times New Roman"/>
          <w:noProof/>
          <w:color w:val="2869D6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3D30A75E" wp14:editId="0E918FFA">
            <wp:extent cx="2529205" cy="1424940"/>
            <wp:effectExtent l="0" t="0" r="4445" b="3810"/>
            <wp:docPr id="6" name="Рисунок 6" descr="14">
              <a:hlinkClick xmlns:a="http://schemas.openxmlformats.org/drawingml/2006/main" r:id="rId5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4">
                      <a:hlinkClick r:id="rId5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15. </w:t>
      </w:r>
      <w:hyperlink r:id="rId54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http://urokisite.ru/pensioner.php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Заработки в сети для пенсионеров и не только.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noProof/>
          <w:color w:val="2869D6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014D2099" wp14:editId="06E83898">
            <wp:extent cx="2529205" cy="1424940"/>
            <wp:effectExtent l="0" t="0" r="4445" b="3810"/>
            <wp:docPr id="5" name="Рисунок 5" descr="15">
              <a:hlinkClick xmlns:a="http://schemas.openxmlformats.org/drawingml/2006/main" r:id="rId5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5">
                      <a:hlinkClick r:id="rId5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16. </w:t>
      </w:r>
      <w:hyperlink r:id="rId57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http://www.kadrof.ru/st_pensia.shtml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Работа для пенсионеров.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noProof/>
          <w:color w:val="2869D6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15CFDCBD" wp14:editId="62540282">
            <wp:extent cx="2529205" cy="1424940"/>
            <wp:effectExtent l="0" t="0" r="4445" b="3810"/>
            <wp:docPr id="4" name="Рисунок 4" descr="16">
              <a:hlinkClick xmlns:a="http://schemas.openxmlformats.org/drawingml/2006/main" r:id="rId5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6">
                      <a:hlinkClick r:id="rId5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17. </w:t>
      </w:r>
      <w:hyperlink r:id="rId60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http://www.unworld.ru/static/turi_dlya_pensionerov.html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Сайт о социальных турах для пенсионеров.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noProof/>
          <w:color w:val="2869D6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4BF10E21" wp14:editId="79B7E280">
            <wp:extent cx="2529205" cy="1424940"/>
            <wp:effectExtent l="0" t="0" r="4445" b="3810"/>
            <wp:docPr id="3" name="Рисунок 3" descr="17">
              <a:hlinkClick xmlns:a="http://schemas.openxmlformats.org/drawingml/2006/main" r:id="rId6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7">
                      <a:hlinkClick r:id="rId6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18. </w:t>
      </w:r>
      <w:hyperlink r:id="rId63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http://fulud.ru/index.html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Компьютер. Интернет в помощь пожилым пользователям.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lastRenderedPageBreak/>
        <w:t> </w:t>
      </w:r>
      <w:r w:rsidRPr="004119A7">
        <w:rPr>
          <w:rFonts w:ascii="Times New Roman" w:eastAsia="Times New Roman" w:hAnsi="Times New Roman" w:cs="Times New Roman"/>
          <w:noProof/>
          <w:color w:val="2869D6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1E793287" wp14:editId="2A94196B">
            <wp:extent cx="2529205" cy="1424940"/>
            <wp:effectExtent l="0" t="0" r="4445" b="3810"/>
            <wp:docPr id="2" name="Рисунок 2" descr="18">
              <a:hlinkClick xmlns:a="http://schemas.openxmlformats.org/drawingml/2006/main" r:id="rId6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8">
                      <a:hlinkClick r:id="rId6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19. </w:t>
      </w:r>
      <w:hyperlink r:id="rId66" w:history="1">
        <w:r w:rsidRPr="004119A7">
          <w:rPr>
            <w:rFonts w:ascii="Times New Roman" w:eastAsia="Times New Roman" w:hAnsi="Times New Roman" w:cs="Times New Roman"/>
            <w:color w:val="2869D6"/>
            <w:sz w:val="36"/>
            <w:szCs w:val="36"/>
            <w:u w:val="single"/>
            <w:bdr w:val="none" w:sz="0" w:space="0" w:color="auto" w:frame="1"/>
            <w:lang w:eastAsia="ru-RU"/>
          </w:rPr>
          <w:t>http://pensiy.ru/glavnaya/</w:t>
        </w:r>
      </w:hyperlink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bdr w:val="none" w:sz="0" w:space="0" w:color="auto" w:frame="1"/>
          <w:lang w:eastAsia="ru-RU"/>
        </w:rPr>
        <w:t>Сайт поднимает вопросы защиты прав и интересов пенсионеров и членов их семей.</w:t>
      </w:r>
    </w:p>
    <w:p w:rsidR="004119A7" w:rsidRPr="004119A7" w:rsidRDefault="004119A7" w:rsidP="004119A7">
      <w:pPr>
        <w:shd w:val="clear" w:color="auto" w:fill="EAEAEA"/>
        <w:spacing w:after="0" w:line="357" w:lineRule="atLeast"/>
        <w:ind w:firstLine="28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r w:rsidRPr="004119A7"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  <w:t> </w:t>
      </w:r>
      <w:r w:rsidRPr="004119A7">
        <w:rPr>
          <w:rFonts w:ascii="Times New Roman" w:eastAsia="Times New Roman" w:hAnsi="Times New Roman" w:cs="Times New Roman"/>
          <w:noProof/>
          <w:color w:val="1E54B1"/>
          <w:sz w:val="36"/>
          <w:szCs w:val="36"/>
          <w:bdr w:val="none" w:sz="0" w:space="0" w:color="auto" w:frame="1"/>
          <w:lang w:eastAsia="ru-RU"/>
        </w:rPr>
        <w:drawing>
          <wp:inline distT="0" distB="0" distL="0" distR="0" wp14:anchorId="0E9FF671" wp14:editId="29BDF4FD">
            <wp:extent cx="2529205" cy="1424940"/>
            <wp:effectExtent l="0" t="0" r="4445" b="3810"/>
            <wp:docPr id="1" name="Рисунок 1" descr="19">
              <a:hlinkClick xmlns:a="http://schemas.openxmlformats.org/drawingml/2006/main" r:id="rId6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9">
                      <a:hlinkClick r:id="rId6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7A6" w:rsidRDefault="003417A6"/>
    <w:p w:rsidR="004119A7" w:rsidRDefault="004119A7">
      <w:pPr>
        <w:rPr>
          <w:rFonts w:ascii="Times New Roman" w:hAnsi="Times New Roman" w:cs="Times New Roman"/>
          <w:sz w:val="36"/>
          <w:szCs w:val="36"/>
        </w:rPr>
      </w:pPr>
      <w:r w:rsidRPr="004119A7">
        <w:rPr>
          <w:rFonts w:ascii="Times New Roman" w:hAnsi="Times New Roman" w:cs="Times New Roman"/>
          <w:sz w:val="36"/>
          <w:szCs w:val="36"/>
        </w:rPr>
        <w:t xml:space="preserve">Загляните так же и сюда: </w:t>
      </w:r>
      <w:hyperlink r:id="rId69" w:history="1">
        <w:r w:rsidRPr="0095548A">
          <w:rPr>
            <w:rStyle w:val="a3"/>
            <w:rFonts w:ascii="Times New Roman" w:hAnsi="Times New Roman" w:cs="Times New Roman"/>
            <w:sz w:val="36"/>
            <w:szCs w:val="36"/>
          </w:rPr>
          <w:t>http://www.seniorinfo.ru/site</w:t>
        </w:r>
      </w:hyperlink>
    </w:p>
    <w:p w:rsidR="004119A7" w:rsidRPr="004119A7" w:rsidRDefault="004119A7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4119A7" w:rsidRPr="00411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C5E5D"/>
    <w:multiLevelType w:val="multilevel"/>
    <w:tmpl w:val="C0761C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86A"/>
    <w:rsid w:val="003417A6"/>
    <w:rsid w:val="004119A7"/>
    <w:rsid w:val="007A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19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9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prep">
    <w:name w:val="meta-prep"/>
    <w:basedOn w:val="a0"/>
    <w:rsid w:val="004119A7"/>
  </w:style>
  <w:style w:type="character" w:customStyle="1" w:styleId="apple-converted-space">
    <w:name w:val="apple-converted-space"/>
    <w:basedOn w:val="a0"/>
    <w:rsid w:val="004119A7"/>
  </w:style>
  <w:style w:type="character" w:styleId="a3">
    <w:name w:val="Hyperlink"/>
    <w:basedOn w:val="a0"/>
    <w:uiPriority w:val="99"/>
    <w:unhideWhenUsed/>
    <w:rsid w:val="004119A7"/>
    <w:rPr>
      <w:color w:val="0000FF"/>
      <w:u w:val="single"/>
    </w:rPr>
  </w:style>
  <w:style w:type="character" w:customStyle="1" w:styleId="entry-date">
    <w:name w:val="entry-date"/>
    <w:basedOn w:val="a0"/>
    <w:rsid w:val="004119A7"/>
  </w:style>
  <w:style w:type="character" w:customStyle="1" w:styleId="author">
    <w:name w:val="author"/>
    <w:basedOn w:val="a0"/>
    <w:rsid w:val="004119A7"/>
  </w:style>
  <w:style w:type="character" w:customStyle="1" w:styleId="comments-link">
    <w:name w:val="comments-link"/>
    <w:basedOn w:val="a0"/>
    <w:rsid w:val="004119A7"/>
  </w:style>
  <w:style w:type="character" w:customStyle="1" w:styleId="meta-sep">
    <w:name w:val="meta-sep"/>
    <w:basedOn w:val="a0"/>
    <w:rsid w:val="004119A7"/>
  </w:style>
  <w:style w:type="paragraph" w:styleId="a4">
    <w:name w:val="Normal (Web)"/>
    <w:basedOn w:val="a"/>
    <w:uiPriority w:val="99"/>
    <w:semiHidden/>
    <w:unhideWhenUsed/>
    <w:rsid w:val="00411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19A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1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9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19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9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eta-prep">
    <w:name w:val="meta-prep"/>
    <w:basedOn w:val="a0"/>
    <w:rsid w:val="004119A7"/>
  </w:style>
  <w:style w:type="character" w:customStyle="1" w:styleId="apple-converted-space">
    <w:name w:val="apple-converted-space"/>
    <w:basedOn w:val="a0"/>
    <w:rsid w:val="004119A7"/>
  </w:style>
  <w:style w:type="character" w:styleId="a3">
    <w:name w:val="Hyperlink"/>
    <w:basedOn w:val="a0"/>
    <w:uiPriority w:val="99"/>
    <w:unhideWhenUsed/>
    <w:rsid w:val="004119A7"/>
    <w:rPr>
      <w:color w:val="0000FF"/>
      <w:u w:val="single"/>
    </w:rPr>
  </w:style>
  <w:style w:type="character" w:customStyle="1" w:styleId="entry-date">
    <w:name w:val="entry-date"/>
    <w:basedOn w:val="a0"/>
    <w:rsid w:val="004119A7"/>
  </w:style>
  <w:style w:type="character" w:customStyle="1" w:styleId="author">
    <w:name w:val="author"/>
    <w:basedOn w:val="a0"/>
    <w:rsid w:val="004119A7"/>
  </w:style>
  <w:style w:type="character" w:customStyle="1" w:styleId="comments-link">
    <w:name w:val="comments-link"/>
    <w:basedOn w:val="a0"/>
    <w:rsid w:val="004119A7"/>
  </w:style>
  <w:style w:type="character" w:customStyle="1" w:styleId="meta-sep">
    <w:name w:val="meta-sep"/>
    <w:basedOn w:val="a0"/>
    <w:rsid w:val="004119A7"/>
  </w:style>
  <w:style w:type="paragraph" w:styleId="a4">
    <w:name w:val="Normal (Web)"/>
    <w:basedOn w:val="a"/>
    <w:uiPriority w:val="99"/>
    <w:semiHidden/>
    <w:unhideWhenUsed/>
    <w:rsid w:val="00411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19A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1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3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9548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ensionery.info/index.htm" TargetMode="External"/><Relationship Id="rId18" Type="http://schemas.openxmlformats.org/officeDocument/2006/relationships/hyperlink" Target="http://www.pensionery.info/articles/index.html" TargetMode="External"/><Relationship Id="rId26" Type="http://schemas.openxmlformats.org/officeDocument/2006/relationships/hyperlink" Target="http://www.chelib.ru/images/stories/sitesforseniors/5.JPG" TargetMode="External"/><Relationship Id="rId39" Type="http://schemas.openxmlformats.org/officeDocument/2006/relationships/hyperlink" Target="http://burokkrat.ru/Socialnye-sluzhby-21/Centr-podderzhki-pozhilyx-lyudej-363/" TargetMode="External"/><Relationship Id="rId21" Type="http://schemas.openxmlformats.org/officeDocument/2006/relationships/image" Target="media/image4.jpeg"/><Relationship Id="rId34" Type="http://schemas.openxmlformats.org/officeDocument/2006/relationships/hyperlink" Target="http://www.chelib.ru/images/stories/sitesforseniors/8.JPG" TargetMode="External"/><Relationship Id="rId42" Type="http://schemas.openxmlformats.org/officeDocument/2006/relationships/hyperlink" Target="http://babushka-on-line.ru/" TargetMode="External"/><Relationship Id="rId47" Type="http://schemas.openxmlformats.org/officeDocument/2006/relationships/image" Target="media/image13.jpeg"/><Relationship Id="rId50" Type="http://schemas.openxmlformats.org/officeDocument/2006/relationships/image" Target="media/image14.jpeg"/><Relationship Id="rId55" Type="http://schemas.openxmlformats.org/officeDocument/2006/relationships/hyperlink" Target="http://www.chelib.ru/images/stories/sitesforseniors/15.JPG" TargetMode="External"/><Relationship Id="rId63" Type="http://schemas.openxmlformats.org/officeDocument/2006/relationships/hyperlink" Target="http://fulud.ru/index.html" TargetMode="External"/><Relationship Id="rId68" Type="http://schemas.openxmlformats.org/officeDocument/2006/relationships/image" Target="media/image20.jpeg"/><Relationship Id="rId7" Type="http://schemas.openxmlformats.org/officeDocument/2006/relationships/hyperlink" Target="http://www.pfrf.ru/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pensionery.info/medicine-and-health/index.html" TargetMode="External"/><Relationship Id="rId29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chelib.ru/images/stories/sitesforseniors/2.JPG" TargetMode="External"/><Relationship Id="rId24" Type="http://schemas.openxmlformats.org/officeDocument/2006/relationships/image" Target="media/image5.jpeg"/><Relationship Id="rId32" Type="http://schemas.openxmlformats.org/officeDocument/2006/relationships/image" Target="media/image8.jpeg"/><Relationship Id="rId37" Type="http://schemas.openxmlformats.org/officeDocument/2006/relationships/hyperlink" Target="http://www.chelib.ru/images/stories/sitesforseniors/9.JPG" TargetMode="External"/><Relationship Id="rId40" Type="http://schemas.openxmlformats.org/officeDocument/2006/relationships/hyperlink" Target="http://www.chelib.ru/images/stories/sitesforseniors/10.JPG" TargetMode="External"/><Relationship Id="rId45" Type="http://schemas.openxmlformats.org/officeDocument/2006/relationships/hyperlink" Target="http://veterany.org/" TargetMode="External"/><Relationship Id="rId53" Type="http://schemas.openxmlformats.org/officeDocument/2006/relationships/image" Target="media/image15.jpeg"/><Relationship Id="rId58" Type="http://schemas.openxmlformats.org/officeDocument/2006/relationships/hyperlink" Target="http://www.chelib.ru/images/stories/sitesforseniors/16.JPG" TargetMode="External"/><Relationship Id="rId66" Type="http://schemas.openxmlformats.org/officeDocument/2006/relationships/hyperlink" Target="http://pensiy.ru/glavna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ensionery.info/recipes/index.html" TargetMode="External"/><Relationship Id="rId23" Type="http://schemas.openxmlformats.org/officeDocument/2006/relationships/hyperlink" Target="http://www.chelib.ru/images/stories/sitesforseniors/4.JPG" TargetMode="External"/><Relationship Id="rId28" Type="http://schemas.openxmlformats.org/officeDocument/2006/relationships/hyperlink" Target="http://posle-50.ru/" TargetMode="External"/><Relationship Id="rId36" Type="http://schemas.openxmlformats.org/officeDocument/2006/relationships/hyperlink" Target="http://www.3vozrast.ru/" TargetMode="External"/><Relationship Id="rId49" Type="http://schemas.openxmlformats.org/officeDocument/2006/relationships/hyperlink" Target="http://www.chelib.ru/images/stories/sitesforseniors/13.JPG" TargetMode="External"/><Relationship Id="rId57" Type="http://schemas.openxmlformats.org/officeDocument/2006/relationships/hyperlink" Target="http://www.kadrof.ru/st_pensia.shtml" TargetMode="External"/><Relationship Id="rId61" Type="http://schemas.openxmlformats.org/officeDocument/2006/relationships/hyperlink" Target="http://www.chelib.ru/images/stories/sitesforseniors/17.JPG" TargetMode="External"/><Relationship Id="rId10" Type="http://schemas.openxmlformats.org/officeDocument/2006/relationships/hyperlink" Target="http://www.rospensioner.ru/" TargetMode="External"/><Relationship Id="rId19" Type="http://schemas.openxmlformats.org/officeDocument/2006/relationships/hyperlink" Target="http://www.pensionery.info/faq/index.html" TargetMode="External"/><Relationship Id="rId31" Type="http://schemas.openxmlformats.org/officeDocument/2006/relationships/hyperlink" Target="http://www.chelib.ru/images/stories/sitesforseniors/7.JPG" TargetMode="External"/><Relationship Id="rId44" Type="http://schemas.openxmlformats.org/officeDocument/2006/relationships/image" Target="media/image12.jpeg"/><Relationship Id="rId52" Type="http://schemas.openxmlformats.org/officeDocument/2006/relationships/hyperlink" Target="http://www.chelib.ru/images/stories/sitesforseniors/14.JPG" TargetMode="External"/><Relationship Id="rId60" Type="http://schemas.openxmlformats.org/officeDocument/2006/relationships/hyperlink" Target="http://www.unworld.ru/static/turi_dlya_pensionerov.html" TargetMode="External"/><Relationship Id="rId65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pensionery.info/my-country-house/index.html" TargetMode="External"/><Relationship Id="rId22" Type="http://schemas.openxmlformats.org/officeDocument/2006/relationships/hyperlink" Target="http://pensionary.ru/" TargetMode="External"/><Relationship Id="rId27" Type="http://schemas.openxmlformats.org/officeDocument/2006/relationships/image" Target="media/image6.jpeg"/><Relationship Id="rId30" Type="http://schemas.openxmlformats.org/officeDocument/2006/relationships/hyperlink" Target="http://www.godanebeda.ru/" TargetMode="External"/><Relationship Id="rId35" Type="http://schemas.openxmlformats.org/officeDocument/2006/relationships/image" Target="media/image9.jpeg"/><Relationship Id="rId43" Type="http://schemas.openxmlformats.org/officeDocument/2006/relationships/hyperlink" Target="http://www.chelib.ru/images/stories/sitesforseniors/11.JPG" TargetMode="External"/><Relationship Id="rId48" Type="http://schemas.openxmlformats.org/officeDocument/2006/relationships/hyperlink" Target="http://www.webpensionery.ru/" TargetMode="External"/><Relationship Id="rId56" Type="http://schemas.openxmlformats.org/officeDocument/2006/relationships/image" Target="media/image16.jpeg"/><Relationship Id="rId64" Type="http://schemas.openxmlformats.org/officeDocument/2006/relationships/hyperlink" Target="http://www.chelib.ru/images/stories/sitesforseniors/18.JPG" TargetMode="External"/><Relationship Id="rId69" Type="http://schemas.openxmlformats.org/officeDocument/2006/relationships/hyperlink" Target="http://www.seniorinfo.ru/site" TargetMode="External"/><Relationship Id="rId8" Type="http://schemas.openxmlformats.org/officeDocument/2006/relationships/hyperlink" Target="http://www.chelib.ru/images/stories/sitesforseniors/1.JPG" TargetMode="External"/><Relationship Id="rId51" Type="http://schemas.openxmlformats.org/officeDocument/2006/relationships/hyperlink" Target="http://www.sta-net.ru/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3.jpeg"/><Relationship Id="rId17" Type="http://schemas.openxmlformats.org/officeDocument/2006/relationships/hyperlink" Target="http://www.pensionery.info/entertainment/index.html" TargetMode="External"/><Relationship Id="rId25" Type="http://schemas.openxmlformats.org/officeDocument/2006/relationships/hyperlink" Target="http://www.pc-pensioneru.ru/" TargetMode="External"/><Relationship Id="rId33" Type="http://schemas.openxmlformats.org/officeDocument/2006/relationships/hyperlink" Target="http://www.style50plus.ru/" TargetMode="External"/><Relationship Id="rId38" Type="http://schemas.openxmlformats.org/officeDocument/2006/relationships/image" Target="media/image10.jpeg"/><Relationship Id="rId46" Type="http://schemas.openxmlformats.org/officeDocument/2006/relationships/hyperlink" Target="http://www.chelib.ru/images/stories/sitesforseniors/12.JPG" TargetMode="External"/><Relationship Id="rId59" Type="http://schemas.openxmlformats.org/officeDocument/2006/relationships/image" Target="media/image17.jpeg"/><Relationship Id="rId67" Type="http://schemas.openxmlformats.org/officeDocument/2006/relationships/hyperlink" Target="http://www.chelib.ru/images/stories/sitesforseniors/19.JPG" TargetMode="External"/><Relationship Id="rId20" Type="http://schemas.openxmlformats.org/officeDocument/2006/relationships/hyperlink" Target="http://www.chelib.ru/images/stories/sitesforseniors/3.JPG" TargetMode="External"/><Relationship Id="rId41" Type="http://schemas.openxmlformats.org/officeDocument/2006/relationships/image" Target="media/image11.jpeg"/><Relationship Id="rId54" Type="http://schemas.openxmlformats.org/officeDocument/2006/relationships/hyperlink" Target="http://urokisite.ru/pensioner.php" TargetMode="External"/><Relationship Id="rId62" Type="http://schemas.openxmlformats.org/officeDocument/2006/relationships/image" Target="media/image18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1087</Words>
  <Characters>6201</Characters>
  <Application>Microsoft Office Word</Application>
  <DocSecurity>0</DocSecurity>
  <Lines>51</Lines>
  <Paragraphs>14</Paragraphs>
  <ScaleCrop>false</ScaleCrop>
  <Company>*</Company>
  <LinksUpToDate>false</LinksUpToDate>
  <CharactersWithSpaces>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Михайловна</dc:creator>
  <cp:keywords/>
  <dc:description/>
  <cp:lastModifiedBy>Любовь Михайловна</cp:lastModifiedBy>
  <cp:revision>3</cp:revision>
  <dcterms:created xsi:type="dcterms:W3CDTF">2016-10-02T08:45:00Z</dcterms:created>
  <dcterms:modified xsi:type="dcterms:W3CDTF">2016-10-02T08:49:00Z</dcterms:modified>
</cp:coreProperties>
</file>